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F21D2" w14:textId="4F98E293" w:rsidR="00060071" w:rsidRPr="00C71EA9" w:rsidRDefault="00060071" w:rsidP="004553F7">
      <w:pPr>
        <w:pStyle w:val="Geenafstand"/>
        <w:rPr>
          <w:rFonts w:ascii="Trebuchet MS" w:hAnsi="Trebuchet MS" w:cs="Arial"/>
        </w:rPr>
      </w:pPr>
      <w:r w:rsidRPr="00C71EA9">
        <w:rPr>
          <w:rFonts w:ascii="Trebuchet MS" w:hAnsi="Trebuchet MS" w:cs="Arial"/>
        </w:rPr>
        <w:t xml:space="preserve">Update </w:t>
      </w:r>
      <w:r w:rsidR="00F24FA8" w:rsidRPr="00C71EA9">
        <w:rPr>
          <w:rFonts w:ascii="Trebuchet MS" w:hAnsi="Trebuchet MS" w:cs="Arial"/>
        </w:rPr>
        <w:t>21</w:t>
      </w:r>
      <w:r w:rsidRPr="00C71EA9">
        <w:rPr>
          <w:rFonts w:ascii="Trebuchet MS" w:hAnsi="Trebuchet MS" w:cs="Arial"/>
        </w:rPr>
        <w:t>-</w:t>
      </w:r>
      <w:r w:rsidR="00F24FA8" w:rsidRPr="00C71EA9">
        <w:rPr>
          <w:rFonts w:ascii="Trebuchet MS" w:hAnsi="Trebuchet MS" w:cs="Arial"/>
        </w:rPr>
        <w:t>09</w:t>
      </w:r>
      <w:r w:rsidRPr="00C71EA9">
        <w:rPr>
          <w:rFonts w:ascii="Trebuchet MS" w:hAnsi="Trebuchet MS" w:cs="Arial"/>
        </w:rPr>
        <w:t>-2026</w:t>
      </w:r>
    </w:p>
    <w:p w14:paraId="2A31223F" w14:textId="77777777" w:rsidR="00060071" w:rsidRPr="00C71EA9" w:rsidRDefault="00060071" w:rsidP="004553F7">
      <w:pPr>
        <w:pStyle w:val="Geenafstand"/>
        <w:rPr>
          <w:rFonts w:ascii="Trebuchet MS" w:hAnsi="Trebuchet MS" w:cs="Arial"/>
        </w:rPr>
      </w:pPr>
      <w:r w:rsidRPr="00C71EA9">
        <w:rPr>
          <w:rFonts w:ascii="Trebuchet MS" w:hAnsi="Trebuchet MS" w:cs="Arial"/>
        </w:rPr>
        <w:t xml:space="preserve">Trillingen/snelheid </w:t>
      </w:r>
      <w:proofErr w:type="spellStart"/>
      <w:r w:rsidRPr="00C71EA9">
        <w:rPr>
          <w:rFonts w:ascii="Trebuchet MS" w:hAnsi="Trebuchet MS" w:cs="Arial"/>
        </w:rPr>
        <w:t>Noordweg</w:t>
      </w:r>
      <w:proofErr w:type="spellEnd"/>
      <w:r w:rsidRPr="00C71EA9">
        <w:rPr>
          <w:rFonts w:ascii="Trebuchet MS" w:hAnsi="Trebuchet MS" w:cs="Arial"/>
        </w:rPr>
        <w:t>/Wilgenhoekweg</w:t>
      </w:r>
    </w:p>
    <w:p w14:paraId="39FBA421" w14:textId="77777777" w:rsidR="00060071" w:rsidRPr="00C71EA9" w:rsidRDefault="00060071" w:rsidP="004553F7">
      <w:pPr>
        <w:pStyle w:val="Geenafstand"/>
        <w:rPr>
          <w:rFonts w:ascii="Trebuchet MS" w:hAnsi="Trebuchet MS" w:cs="Arial"/>
        </w:rPr>
      </w:pPr>
    </w:p>
    <w:p w14:paraId="05D44648" w14:textId="77777777" w:rsidR="00060071" w:rsidRPr="00C71EA9" w:rsidRDefault="00060071" w:rsidP="004553F7">
      <w:pPr>
        <w:pStyle w:val="Geenafstand"/>
        <w:rPr>
          <w:rFonts w:ascii="Trebuchet MS" w:hAnsi="Trebuchet MS" w:cs="Arial"/>
        </w:rPr>
      </w:pPr>
      <w:r w:rsidRPr="00C71EA9">
        <w:rPr>
          <w:rFonts w:ascii="Trebuchet MS" w:hAnsi="Trebuchet MS" w:cs="Arial"/>
        </w:rPr>
        <w:t xml:space="preserve">Beste aanwonenden van de </w:t>
      </w:r>
      <w:proofErr w:type="spellStart"/>
      <w:r w:rsidRPr="00C71EA9">
        <w:rPr>
          <w:rFonts w:ascii="Trebuchet MS" w:hAnsi="Trebuchet MS" w:cs="Arial"/>
        </w:rPr>
        <w:t>Noordweg</w:t>
      </w:r>
      <w:proofErr w:type="spellEnd"/>
      <w:r w:rsidRPr="00C71EA9">
        <w:rPr>
          <w:rFonts w:ascii="Trebuchet MS" w:hAnsi="Trebuchet MS" w:cs="Arial"/>
        </w:rPr>
        <w:t>/Wilgenhoekweg,</w:t>
      </w:r>
    </w:p>
    <w:p w14:paraId="63340FF1" w14:textId="77777777" w:rsidR="00F24FA8" w:rsidRPr="00C71EA9" w:rsidRDefault="00F24FA8" w:rsidP="004553F7">
      <w:pPr>
        <w:pStyle w:val="Geenafstand"/>
        <w:rPr>
          <w:rFonts w:ascii="Trebuchet MS" w:hAnsi="Trebuchet MS" w:cs="Arial"/>
        </w:rPr>
      </w:pPr>
    </w:p>
    <w:p w14:paraId="16B73498" w14:textId="13F7981E" w:rsidR="00F24FA8" w:rsidRPr="00C71EA9" w:rsidRDefault="00F24FA8" w:rsidP="004553F7">
      <w:pPr>
        <w:pStyle w:val="Geenafstand"/>
        <w:rPr>
          <w:rFonts w:ascii="Trebuchet MS" w:hAnsi="Trebuchet MS" w:cs="Arial"/>
        </w:rPr>
      </w:pPr>
      <w:r w:rsidRPr="00C71EA9">
        <w:rPr>
          <w:rFonts w:ascii="Trebuchet MS" w:hAnsi="Trebuchet MS" w:cs="Arial"/>
        </w:rPr>
        <w:t xml:space="preserve">De gemeente Middelburg laat </w:t>
      </w:r>
      <w:r w:rsidRPr="00C71EA9">
        <w:rPr>
          <w:rFonts w:ascii="Trebuchet MS" w:hAnsi="Trebuchet MS" w:cs="Arial"/>
        </w:rPr>
        <w:t xml:space="preserve">een </w:t>
      </w:r>
      <w:proofErr w:type="spellStart"/>
      <w:r w:rsidRPr="00C71EA9">
        <w:rPr>
          <w:rFonts w:ascii="Trebuchet MS" w:hAnsi="Trebuchet MS" w:cs="Arial"/>
        </w:rPr>
        <w:t>trillingsonderzoek</w:t>
      </w:r>
      <w:proofErr w:type="spellEnd"/>
      <w:r w:rsidRPr="00C71EA9">
        <w:rPr>
          <w:rFonts w:ascii="Trebuchet MS" w:hAnsi="Trebuchet MS" w:cs="Arial"/>
        </w:rPr>
        <w:t xml:space="preserve"> uitvoeren door adviesbureau </w:t>
      </w:r>
      <w:proofErr w:type="spellStart"/>
      <w:r w:rsidRPr="00C71EA9">
        <w:rPr>
          <w:rFonts w:ascii="Trebuchet MS" w:hAnsi="Trebuchet MS" w:cs="Arial"/>
        </w:rPr>
        <w:t>Haskoning</w:t>
      </w:r>
      <w:proofErr w:type="spellEnd"/>
      <w:r w:rsidRPr="00C71EA9">
        <w:rPr>
          <w:rFonts w:ascii="Trebuchet MS" w:hAnsi="Trebuchet MS" w:cs="Arial"/>
        </w:rPr>
        <w:t xml:space="preserve">. Met de metingen wil de gemeente beter inzicht krijgen in de trillingen die het verkeer op de </w:t>
      </w:r>
      <w:proofErr w:type="spellStart"/>
      <w:r w:rsidRPr="00C71EA9">
        <w:rPr>
          <w:rFonts w:ascii="Trebuchet MS" w:hAnsi="Trebuchet MS" w:cs="Arial"/>
        </w:rPr>
        <w:t>Noordweg</w:t>
      </w:r>
      <w:proofErr w:type="spellEnd"/>
      <w:r w:rsidR="00C71EA9">
        <w:rPr>
          <w:rFonts w:ascii="Trebuchet MS" w:hAnsi="Trebuchet MS" w:cs="Arial"/>
        </w:rPr>
        <w:t>/Wilgenhoekweg</w:t>
      </w:r>
      <w:r w:rsidRPr="00C71EA9">
        <w:rPr>
          <w:rFonts w:ascii="Trebuchet MS" w:hAnsi="Trebuchet MS" w:cs="Arial"/>
        </w:rPr>
        <w:t xml:space="preserve"> mogelijk veroorzaakt. Daarbij wordt ook een snelheidsmeting op drie van de kruispunten uitgevoerd.</w:t>
      </w:r>
    </w:p>
    <w:p w14:paraId="066B1963" w14:textId="77777777" w:rsidR="004553F7" w:rsidRPr="00C71EA9" w:rsidRDefault="004553F7" w:rsidP="004553F7">
      <w:pPr>
        <w:pStyle w:val="Geenafstand"/>
        <w:rPr>
          <w:rFonts w:ascii="Trebuchet MS" w:hAnsi="Trebuchet MS" w:cs="Arial"/>
        </w:rPr>
      </w:pPr>
    </w:p>
    <w:p w14:paraId="0D696D4F" w14:textId="29090058" w:rsidR="00F24FA8" w:rsidRPr="00C71EA9" w:rsidRDefault="00F24FA8" w:rsidP="004553F7">
      <w:pPr>
        <w:pStyle w:val="Geenafstand"/>
        <w:rPr>
          <w:rFonts w:ascii="Trebuchet MS" w:hAnsi="Trebuchet MS" w:cs="Arial"/>
        </w:rPr>
      </w:pPr>
      <w:r w:rsidRPr="00C71EA9">
        <w:rPr>
          <w:rFonts w:ascii="Trebuchet MS" w:hAnsi="Trebuchet MS" w:cs="Arial"/>
        </w:rPr>
        <w:t xml:space="preserve">De meetapparatuur wordt geplaatst in week 42 (12 tot en met 16 oktober). De apparatuur </w:t>
      </w:r>
      <w:r w:rsidRPr="00C71EA9">
        <w:rPr>
          <w:rFonts w:ascii="Trebuchet MS" w:hAnsi="Trebuchet MS" w:cs="Arial"/>
        </w:rPr>
        <w:t>zal</w:t>
      </w:r>
      <w:r w:rsidRPr="00C71EA9">
        <w:rPr>
          <w:rFonts w:ascii="Trebuchet MS" w:hAnsi="Trebuchet MS" w:cs="Arial"/>
        </w:rPr>
        <w:t xml:space="preserve"> vervolgens ongeveer </w:t>
      </w:r>
      <w:r w:rsidRPr="00C71EA9">
        <w:rPr>
          <w:rFonts w:ascii="Trebuchet MS" w:hAnsi="Trebuchet MS" w:cs="Arial"/>
        </w:rPr>
        <w:t>een</w:t>
      </w:r>
      <w:r w:rsidRPr="00C71EA9">
        <w:rPr>
          <w:rFonts w:ascii="Trebuchet MS" w:hAnsi="Trebuchet MS" w:cs="Arial"/>
        </w:rPr>
        <w:t xml:space="preserve"> week in </w:t>
      </w:r>
      <w:r w:rsidRPr="00C71EA9">
        <w:rPr>
          <w:rFonts w:ascii="Trebuchet MS" w:hAnsi="Trebuchet MS" w:cs="Arial"/>
        </w:rPr>
        <w:t xml:space="preserve">een vijftal geselecteerde </w:t>
      </w:r>
      <w:r w:rsidRPr="00C71EA9">
        <w:rPr>
          <w:rFonts w:ascii="Trebuchet MS" w:hAnsi="Trebuchet MS" w:cs="Arial"/>
        </w:rPr>
        <w:t>woning</w:t>
      </w:r>
      <w:r w:rsidRPr="00C71EA9">
        <w:rPr>
          <w:rFonts w:ascii="Trebuchet MS" w:hAnsi="Trebuchet MS" w:cs="Arial"/>
        </w:rPr>
        <w:t>en</w:t>
      </w:r>
      <w:r w:rsidRPr="00C71EA9">
        <w:rPr>
          <w:rFonts w:ascii="Trebuchet MS" w:hAnsi="Trebuchet MS" w:cs="Arial"/>
        </w:rPr>
        <w:t xml:space="preserve"> aanwezig</w:t>
      </w:r>
      <w:r w:rsidRPr="00C71EA9">
        <w:rPr>
          <w:rFonts w:ascii="Trebuchet MS" w:hAnsi="Trebuchet MS" w:cs="Arial"/>
        </w:rPr>
        <w:t xml:space="preserve"> zijn (verdeeld over drie verschillende kruispunten)</w:t>
      </w:r>
      <w:r w:rsidRPr="00C71EA9">
        <w:rPr>
          <w:rFonts w:ascii="Trebuchet MS" w:hAnsi="Trebuchet MS" w:cs="Arial"/>
        </w:rPr>
        <w:t xml:space="preserve">. </w:t>
      </w:r>
      <w:r w:rsidRPr="00C71EA9">
        <w:rPr>
          <w:rFonts w:ascii="Trebuchet MS" w:hAnsi="Trebuchet MS" w:cs="Arial"/>
        </w:rPr>
        <w:t>Deze woningen hebben hier een brief over ontvangen.</w:t>
      </w:r>
    </w:p>
    <w:p w14:paraId="4D9E3F9C" w14:textId="77777777" w:rsidR="004553F7" w:rsidRPr="00C71EA9" w:rsidRDefault="004553F7" w:rsidP="004553F7">
      <w:pPr>
        <w:pStyle w:val="Geenafstand"/>
        <w:rPr>
          <w:rFonts w:ascii="Trebuchet MS" w:hAnsi="Trebuchet MS" w:cs="Arial"/>
        </w:rPr>
      </w:pPr>
    </w:p>
    <w:p w14:paraId="1AA23B52" w14:textId="77777777" w:rsidR="00F24FA8" w:rsidRPr="00C71EA9" w:rsidRDefault="00F24FA8" w:rsidP="004553F7">
      <w:pPr>
        <w:pStyle w:val="Geenafstand"/>
        <w:rPr>
          <w:rFonts w:ascii="Trebuchet MS" w:hAnsi="Trebuchet MS" w:cs="Arial"/>
          <w:b/>
          <w:bCs/>
        </w:rPr>
      </w:pPr>
      <w:r w:rsidRPr="00C71EA9">
        <w:rPr>
          <w:rFonts w:ascii="Trebuchet MS" w:hAnsi="Trebuchet MS" w:cs="Arial"/>
          <w:b/>
          <w:bCs/>
        </w:rPr>
        <w:t>Wat wordt er gemeten?</w:t>
      </w:r>
    </w:p>
    <w:p w14:paraId="5CCA74BB" w14:textId="091871B7" w:rsidR="00F24FA8" w:rsidRPr="00C71EA9" w:rsidRDefault="00F24FA8" w:rsidP="004553F7">
      <w:pPr>
        <w:pStyle w:val="Geenafstand"/>
        <w:rPr>
          <w:rFonts w:ascii="Trebuchet MS" w:hAnsi="Trebuchet MS" w:cs="Arial"/>
        </w:rPr>
      </w:pPr>
      <w:r w:rsidRPr="00C71EA9">
        <w:rPr>
          <w:rFonts w:ascii="Trebuchet MS" w:hAnsi="Trebuchet MS" w:cs="Arial"/>
        </w:rPr>
        <w:t xml:space="preserve">Tijdens de meetweek worden trillingen gemeten die ontstaan door het normale verkeer op de </w:t>
      </w:r>
      <w:proofErr w:type="spellStart"/>
      <w:r w:rsidRPr="00C71EA9">
        <w:rPr>
          <w:rFonts w:ascii="Trebuchet MS" w:hAnsi="Trebuchet MS" w:cs="Arial"/>
        </w:rPr>
        <w:t>Noordweg</w:t>
      </w:r>
      <w:proofErr w:type="spellEnd"/>
      <w:r w:rsidR="00C71EA9">
        <w:rPr>
          <w:rFonts w:ascii="Trebuchet MS" w:hAnsi="Trebuchet MS" w:cs="Arial"/>
        </w:rPr>
        <w:t>/Wilgenhoekweg</w:t>
      </w:r>
      <w:r w:rsidRPr="00C71EA9">
        <w:rPr>
          <w:rFonts w:ascii="Trebuchet MS" w:hAnsi="Trebuchet MS" w:cs="Arial"/>
        </w:rPr>
        <w:t>. Daarbij gaat het onder andere om:</w:t>
      </w:r>
    </w:p>
    <w:p w14:paraId="5DED0FC2" w14:textId="77777777" w:rsidR="00F24FA8" w:rsidRDefault="00F24FA8" w:rsidP="004553F7">
      <w:pPr>
        <w:pStyle w:val="Geenafstand"/>
        <w:rPr>
          <w:rFonts w:ascii="Trebuchet MS" w:hAnsi="Trebuchet MS" w:cs="Arial"/>
        </w:rPr>
      </w:pPr>
      <w:r w:rsidRPr="00C71EA9">
        <w:rPr>
          <w:rFonts w:ascii="Trebuchet MS" w:hAnsi="Trebuchet MS" w:cs="Arial"/>
        </w:rPr>
        <w:t>· personenauto's;</w:t>
      </w:r>
    </w:p>
    <w:p w14:paraId="6B4A4CB1" w14:textId="7B3860DA" w:rsidR="00C71EA9" w:rsidRPr="00C71EA9" w:rsidRDefault="00F24FA8" w:rsidP="004553F7">
      <w:pPr>
        <w:pStyle w:val="Geenafstand"/>
        <w:rPr>
          <w:rFonts w:ascii="Trebuchet MS" w:hAnsi="Trebuchet MS" w:cs="Arial"/>
        </w:rPr>
      </w:pPr>
      <w:r w:rsidRPr="00C71EA9">
        <w:rPr>
          <w:rFonts w:ascii="Trebuchet MS" w:hAnsi="Trebuchet MS" w:cs="Arial"/>
        </w:rPr>
        <w:t>· bussen;</w:t>
      </w:r>
    </w:p>
    <w:p w14:paraId="2B71DFD8" w14:textId="77777777" w:rsidR="00F24FA8" w:rsidRPr="00C71EA9" w:rsidRDefault="00F24FA8" w:rsidP="004553F7">
      <w:pPr>
        <w:pStyle w:val="Geenafstand"/>
        <w:rPr>
          <w:rFonts w:ascii="Trebuchet MS" w:hAnsi="Trebuchet MS" w:cs="Arial"/>
        </w:rPr>
      </w:pPr>
      <w:r w:rsidRPr="00C71EA9">
        <w:rPr>
          <w:rFonts w:ascii="Trebuchet MS" w:hAnsi="Trebuchet MS" w:cs="Arial"/>
        </w:rPr>
        <w:t>· vrachtverkeer.</w:t>
      </w:r>
    </w:p>
    <w:p w14:paraId="1F1DD6F6" w14:textId="77777777" w:rsidR="004553F7" w:rsidRPr="00C71EA9" w:rsidRDefault="004553F7" w:rsidP="004553F7">
      <w:pPr>
        <w:pStyle w:val="Geenafstand"/>
        <w:rPr>
          <w:rFonts w:ascii="Trebuchet MS" w:hAnsi="Trebuchet MS" w:cs="Arial"/>
        </w:rPr>
      </w:pPr>
    </w:p>
    <w:p w14:paraId="4AA51EE9" w14:textId="4AFB2095" w:rsidR="00F24FA8" w:rsidRPr="00C71EA9" w:rsidRDefault="00F24FA8" w:rsidP="004553F7">
      <w:pPr>
        <w:pStyle w:val="Geenafstand"/>
        <w:rPr>
          <w:rFonts w:ascii="Trebuchet MS" w:hAnsi="Trebuchet MS" w:cs="Arial"/>
        </w:rPr>
      </w:pPr>
      <w:r w:rsidRPr="00C71EA9">
        <w:rPr>
          <w:rFonts w:ascii="Trebuchet MS" w:hAnsi="Trebuchet MS" w:cs="Arial"/>
        </w:rPr>
        <w:t xml:space="preserve">Daarnaast wordt op donderdag 15 oktober vanaf 09:30 uur een gecontroleerde meting uitgevoerd met een landbouwtrekker, zowel met als zonder lading. Hierdoor kunnen </w:t>
      </w:r>
      <w:r w:rsidRPr="00C71EA9">
        <w:rPr>
          <w:rFonts w:ascii="Trebuchet MS" w:hAnsi="Trebuchet MS" w:cs="Arial"/>
        </w:rPr>
        <w:t>z</w:t>
      </w:r>
      <w:r w:rsidRPr="00C71EA9">
        <w:rPr>
          <w:rFonts w:ascii="Trebuchet MS" w:hAnsi="Trebuchet MS" w:cs="Arial"/>
        </w:rPr>
        <w:t>e de trillingen die specifiek door landbouwverkeer worden veroorzaakt apart meten en beoordelen.</w:t>
      </w:r>
    </w:p>
    <w:p w14:paraId="7A54FF78" w14:textId="77777777" w:rsidR="004553F7" w:rsidRPr="00C71EA9" w:rsidRDefault="004553F7" w:rsidP="004553F7">
      <w:pPr>
        <w:pStyle w:val="Geenafstand"/>
        <w:rPr>
          <w:rFonts w:ascii="Trebuchet MS" w:hAnsi="Trebuchet MS" w:cs="Arial"/>
        </w:rPr>
      </w:pPr>
    </w:p>
    <w:p w14:paraId="15DF5F4C" w14:textId="4F786D68" w:rsidR="00F24FA8" w:rsidRPr="00C71EA9" w:rsidRDefault="00F24FA8" w:rsidP="004553F7">
      <w:pPr>
        <w:pStyle w:val="Geenafstand"/>
        <w:rPr>
          <w:rFonts w:ascii="Trebuchet MS" w:hAnsi="Trebuchet MS" w:cs="Arial"/>
        </w:rPr>
      </w:pPr>
      <w:r w:rsidRPr="00C71EA9">
        <w:rPr>
          <w:rFonts w:ascii="Trebuchet MS" w:hAnsi="Trebuchet MS" w:cs="Arial"/>
        </w:rPr>
        <w:t>Er wordt</w:t>
      </w:r>
      <w:r w:rsidRPr="00C71EA9">
        <w:rPr>
          <w:rFonts w:ascii="Trebuchet MS" w:hAnsi="Trebuchet MS" w:cs="Arial"/>
        </w:rPr>
        <w:t xml:space="preserve"> niet alleen in woningen, maar ook op en langs de weg meetapparatuur geplaatst. Daarmee kan worden vastgesteld wanneer een voertuig passeert en welke trilling dat op dat moment in de woning veroorzaakt.</w:t>
      </w:r>
    </w:p>
    <w:p w14:paraId="1BED3273" w14:textId="77777777" w:rsidR="004553F7" w:rsidRPr="00C71EA9" w:rsidRDefault="004553F7" w:rsidP="004553F7">
      <w:pPr>
        <w:pStyle w:val="Geenafstand"/>
        <w:rPr>
          <w:rFonts w:ascii="Trebuchet MS" w:hAnsi="Trebuchet MS" w:cs="Arial"/>
        </w:rPr>
      </w:pPr>
    </w:p>
    <w:p w14:paraId="3557AA6C" w14:textId="77777777" w:rsidR="00F24FA8" w:rsidRPr="00C71EA9" w:rsidRDefault="00F24FA8" w:rsidP="004553F7">
      <w:pPr>
        <w:pStyle w:val="Geenafstand"/>
        <w:rPr>
          <w:rFonts w:ascii="Trebuchet MS" w:hAnsi="Trebuchet MS" w:cs="Arial"/>
          <w:b/>
          <w:bCs/>
        </w:rPr>
      </w:pPr>
      <w:r w:rsidRPr="00C71EA9">
        <w:rPr>
          <w:rFonts w:ascii="Trebuchet MS" w:hAnsi="Trebuchet MS" w:cs="Arial"/>
          <w:b/>
          <w:bCs/>
        </w:rPr>
        <w:t>Wat gebeurt er met de resultaten?</w:t>
      </w:r>
    </w:p>
    <w:p w14:paraId="7F31B378" w14:textId="77777777" w:rsidR="00F24FA8" w:rsidRPr="00C71EA9" w:rsidRDefault="00F24FA8" w:rsidP="004553F7">
      <w:pPr>
        <w:pStyle w:val="Geenafstand"/>
        <w:rPr>
          <w:rFonts w:ascii="Trebuchet MS" w:hAnsi="Trebuchet MS" w:cs="Arial"/>
        </w:rPr>
      </w:pPr>
      <w:proofErr w:type="spellStart"/>
      <w:r w:rsidRPr="00C71EA9">
        <w:rPr>
          <w:rFonts w:ascii="Trebuchet MS" w:hAnsi="Trebuchet MS" w:cs="Arial"/>
        </w:rPr>
        <w:t>Haskoning</w:t>
      </w:r>
      <w:proofErr w:type="spellEnd"/>
      <w:r w:rsidRPr="00C71EA9">
        <w:rPr>
          <w:rFonts w:ascii="Trebuchet MS" w:hAnsi="Trebuchet MS" w:cs="Arial"/>
        </w:rPr>
        <w:t xml:space="preserve"> analyseert alle meetgegevens en brengt advies uit aan de gemeente Middelburg. Op basis daarvan worden mogelijke maatregelen voorgesteld om trillingen te verminderen. De gemeenteraad bepaalt welke maatregelen er genomen worden.</w:t>
      </w:r>
    </w:p>
    <w:p w14:paraId="21B797EE" w14:textId="77777777" w:rsidR="00F24FA8" w:rsidRPr="00C71EA9" w:rsidRDefault="00F24FA8" w:rsidP="004553F7">
      <w:pPr>
        <w:pStyle w:val="Geenafstand"/>
        <w:rPr>
          <w:rFonts w:ascii="Trebuchet MS" w:hAnsi="Trebuchet MS" w:cs="Arial"/>
        </w:rPr>
      </w:pPr>
    </w:p>
    <w:p w14:paraId="3DC58870" w14:textId="77777777" w:rsidR="00F24FA8" w:rsidRPr="00C71EA9" w:rsidRDefault="00F24FA8" w:rsidP="004553F7">
      <w:pPr>
        <w:pStyle w:val="Geenafstand"/>
        <w:rPr>
          <w:rFonts w:ascii="Trebuchet MS" w:hAnsi="Trebuchet MS" w:cs="Arial"/>
        </w:rPr>
      </w:pPr>
    </w:p>
    <w:p w14:paraId="45EDBD30" w14:textId="77777777" w:rsidR="00060071" w:rsidRPr="00C71EA9" w:rsidRDefault="00060071" w:rsidP="004553F7">
      <w:pPr>
        <w:pStyle w:val="Geenafstand"/>
        <w:rPr>
          <w:rFonts w:ascii="Trebuchet MS" w:hAnsi="Trebuchet MS" w:cs="Arial"/>
        </w:rPr>
      </w:pPr>
      <w:r w:rsidRPr="00C71EA9">
        <w:rPr>
          <w:rFonts w:ascii="Trebuchet MS" w:hAnsi="Trebuchet MS" w:cs="Arial"/>
        </w:rPr>
        <w:t>Vanuit de verkeerswerkgroep houden wij u op de hoogte van dit traject. Als er specifieke acties zullen worden uitgevoerd aan een kruisingsvlak bij u in de buurt dan kan het zijn dat iemand van ons daarover al contact opneemt met u. De gemeente zal zelf echter de officiële communicatie verzorgen.</w:t>
      </w:r>
    </w:p>
    <w:p w14:paraId="40A7B800" w14:textId="77777777" w:rsidR="004553F7" w:rsidRPr="00C71EA9" w:rsidRDefault="004553F7" w:rsidP="004553F7">
      <w:pPr>
        <w:pStyle w:val="Geenafstand"/>
        <w:rPr>
          <w:rFonts w:ascii="Trebuchet MS" w:hAnsi="Trebuchet MS" w:cs="Arial"/>
        </w:rPr>
      </w:pPr>
    </w:p>
    <w:p w14:paraId="5C1103FF" w14:textId="77777777" w:rsidR="00060071" w:rsidRPr="00C71EA9" w:rsidRDefault="00060071" w:rsidP="004553F7">
      <w:pPr>
        <w:pStyle w:val="Geenafstand"/>
        <w:rPr>
          <w:rFonts w:ascii="Trebuchet MS" w:hAnsi="Trebuchet MS" w:cs="Arial"/>
        </w:rPr>
      </w:pPr>
      <w:r w:rsidRPr="00C71EA9">
        <w:rPr>
          <w:rFonts w:ascii="Trebuchet MS" w:hAnsi="Trebuchet MS" w:cs="Arial"/>
        </w:rPr>
        <w:t>Dit zijn de ontwikkelingen tot dusver. Zodra er nieuws is, zullen we dit via de digitale nieuwsbrief met u delen. Verspreid het bericht ook onder uw buren, mochten zij de digitale nieuwsbrief niet ontvangen.</w:t>
      </w:r>
    </w:p>
    <w:p w14:paraId="13D32D79" w14:textId="77777777" w:rsidR="00060071" w:rsidRPr="00C71EA9" w:rsidRDefault="00060071" w:rsidP="004553F7">
      <w:pPr>
        <w:pStyle w:val="Geenafstand"/>
        <w:rPr>
          <w:rFonts w:ascii="Trebuchet MS" w:hAnsi="Trebuchet MS" w:cs="Arial"/>
        </w:rPr>
      </w:pPr>
    </w:p>
    <w:p w14:paraId="27843AA6" w14:textId="77777777" w:rsidR="00060071" w:rsidRPr="00C71EA9" w:rsidRDefault="00060071" w:rsidP="004553F7">
      <w:pPr>
        <w:pStyle w:val="Geenafstand"/>
        <w:rPr>
          <w:rFonts w:ascii="Trebuchet MS" w:hAnsi="Trebuchet MS" w:cs="Arial"/>
        </w:rPr>
      </w:pPr>
      <w:r w:rsidRPr="00C71EA9">
        <w:rPr>
          <w:rFonts w:ascii="Trebuchet MS" w:hAnsi="Trebuchet MS" w:cs="Arial"/>
        </w:rPr>
        <w:t>Groeten de Verkeerswerkgroep</w:t>
      </w:r>
    </w:p>
    <w:p w14:paraId="1E02C0A7" w14:textId="77777777" w:rsidR="00E11E19" w:rsidRPr="00C71EA9" w:rsidRDefault="00E11E19" w:rsidP="004553F7">
      <w:pPr>
        <w:pStyle w:val="Geenafstand"/>
        <w:rPr>
          <w:rFonts w:ascii="Trebuchet MS" w:hAnsi="Trebuchet MS" w:cs="Arial"/>
        </w:rPr>
      </w:pPr>
    </w:p>
    <w:sectPr w:rsidR="00E11E19" w:rsidRPr="00C71E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E7D64"/>
    <w:multiLevelType w:val="hybridMultilevel"/>
    <w:tmpl w:val="64023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9282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71"/>
    <w:rsid w:val="00060071"/>
    <w:rsid w:val="000C52DC"/>
    <w:rsid w:val="001D2551"/>
    <w:rsid w:val="004553F7"/>
    <w:rsid w:val="00986AAC"/>
    <w:rsid w:val="00C71EA9"/>
    <w:rsid w:val="00E11E19"/>
    <w:rsid w:val="00F24F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76A25"/>
  <w15:chartTrackingRefBased/>
  <w15:docId w15:val="{845F313A-9880-4FC8-AB26-0934D616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60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60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600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600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600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600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00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00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00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00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600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600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600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600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600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00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00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0071"/>
    <w:rPr>
      <w:rFonts w:eastAsiaTheme="majorEastAsia" w:cstheme="majorBidi"/>
      <w:color w:val="272727" w:themeColor="text1" w:themeTint="D8"/>
    </w:rPr>
  </w:style>
  <w:style w:type="paragraph" w:styleId="Titel">
    <w:name w:val="Title"/>
    <w:basedOn w:val="Standaard"/>
    <w:next w:val="Standaard"/>
    <w:link w:val="TitelChar"/>
    <w:uiPriority w:val="10"/>
    <w:qFormat/>
    <w:rsid w:val="00060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00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00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00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00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0071"/>
    <w:rPr>
      <w:i/>
      <w:iCs/>
      <w:color w:val="404040" w:themeColor="text1" w:themeTint="BF"/>
    </w:rPr>
  </w:style>
  <w:style w:type="paragraph" w:styleId="Lijstalinea">
    <w:name w:val="List Paragraph"/>
    <w:basedOn w:val="Standaard"/>
    <w:uiPriority w:val="34"/>
    <w:qFormat/>
    <w:rsid w:val="00060071"/>
    <w:pPr>
      <w:ind w:left="720"/>
      <w:contextualSpacing/>
    </w:pPr>
  </w:style>
  <w:style w:type="character" w:styleId="Intensievebenadrukking">
    <w:name w:val="Intense Emphasis"/>
    <w:basedOn w:val="Standaardalinea-lettertype"/>
    <w:uiPriority w:val="21"/>
    <w:qFormat/>
    <w:rsid w:val="00060071"/>
    <w:rPr>
      <w:i/>
      <w:iCs/>
      <w:color w:val="0F4761" w:themeColor="accent1" w:themeShade="BF"/>
    </w:rPr>
  </w:style>
  <w:style w:type="paragraph" w:styleId="Duidelijkcitaat">
    <w:name w:val="Intense Quote"/>
    <w:basedOn w:val="Standaard"/>
    <w:next w:val="Standaard"/>
    <w:link w:val="DuidelijkcitaatChar"/>
    <w:uiPriority w:val="30"/>
    <w:qFormat/>
    <w:rsid w:val="00060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60071"/>
    <w:rPr>
      <w:i/>
      <w:iCs/>
      <w:color w:val="0F4761" w:themeColor="accent1" w:themeShade="BF"/>
    </w:rPr>
  </w:style>
  <w:style w:type="character" w:styleId="Intensieveverwijzing">
    <w:name w:val="Intense Reference"/>
    <w:basedOn w:val="Standaardalinea-lettertype"/>
    <w:uiPriority w:val="32"/>
    <w:qFormat/>
    <w:rsid w:val="00060071"/>
    <w:rPr>
      <w:b/>
      <w:bCs/>
      <w:smallCaps/>
      <w:color w:val="0F4761" w:themeColor="accent1" w:themeShade="BF"/>
      <w:spacing w:val="5"/>
    </w:rPr>
  </w:style>
  <w:style w:type="paragraph" w:styleId="Geenafstand">
    <w:name w:val="No Spacing"/>
    <w:uiPriority w:val="1"/>
    <w:qFormat/>
    <w:rsid w:val="004553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91390">
      <w:bodyDiv w:val="1"/>
      <w:marLeft w:val="0"/>
      <w:marRight w:val="0"/>
      <w:marTop w:val="0"/>
      <w:marBottom w:val="0"/>
      <w:divBdr>
        <w:top w:val="none" w:sz="0" w:space="0" w:color="auto"/>
        <w:left w:val="none" w:sz="0" w:space="0" w:color="auto"/>
        <w:bottom w:val="none" w:sz="0" w:space="0" w:color="auto"/>
        <w:right w:val="none" w:sz="0" w:space="0" w:color="auto"/>
      </w:divBdr>
    </w:div>
    <w:div w:id="323748923">
      <w:bodyDiv w:val="1"/>
      <w:marLeft w:val="0"/>
      <w:marRight w:val="0"/>
      <w:marTop w:val="0"/>
      <w:marBottom w:val="0"/>
      <w:divBdr>
        <w:top w:val="none" w:sz="0" w:space="0" w:color="auto"/>
        <w:left w:val="none" w:sz="0" w:space="0" w:color="auto"/>
        <w:bottom w:val="none" w:sz="0" w:space="0" w:color="auto"/>
        <w:right w:val="none" w:sz="0" w:space="0" w:color="auto"/>
      </w:divBdr>
    </w:div>
    <w:div w:id="379130451">
      <w:bodyDiv w:val="1"/>
      <w:marLeft w:val="0"/>
      <w:marRight w:val="0"/>
      <w:marTop w:val="0"/>
      <w:marBottom w:val="0"/>
      <w:divBdr>
        <w:top w:val="none" w:sz="0" w:space="0" w:color="auto"/>
        <w:left w:val="none" w:sz="0" w:space="0" w:color="auto"/>
        <w:bottom w:val="none" w:sz="0" w:space="0" w:color="auto"/>
        <w:right w:val="none" w:sz="0" w:space="0" w:color="auto"/>
      </w:divBdr>
    </w:div>
    <w:div w:id="1334146260">
      <w:bodyDiv w:val="1"/>
      <w:marLeft w:val="0"/>
      <w:marRight w:val="0"/>
      <w:marTop w:val="0"/>
      <w:marBottom w:val="0"/>
      <w:divBdr>
        <w:top w:val="none" w:sz="0" w:space="0" w:color="auto"/>
        <w:left w:val="none" w:sz="0" w:space="0" w:color="auto"/>
        <w:bottom w:val="none" w:sz="0" w:space="0" w:color="auto"/>
        <w:right w:val="none" w:sz="0" w:space="0" w:color="auto"/>
      </w:divBdr>
    </w:div>
    <w:div w:id="1467971464">
      <w:bodyDiv w:val="1"/>
      <w:marLeft w:val="0"/>
      <w:marRight w:val="0"/>
      <w:marTop w:val="0"/>
      <w:marBottom w:val="0"/>
      <w:divBdr>
        <w:top w:val="none" w:sz="0" w:space="0" w:color="auto"/>
        <w:left w:val="none" w:sz="0" w:space="0" w:color="auto"/>
        <w:bottom w:val="none" w:sz="0" w:space="0" w:color="auto"/>
        <w:right w:val="none" w:sz="0" w:space="0" w:color="auto"/>
      </w:divBdr>
    </w:div>
    <w:div w:id="205515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337</Words>
  <Characters>1854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Clement</dc:creator>
  <cp:keywords/>
  <dc:description/>
  <cp:lastModifiedBy>Vivian Clement</cp:lastModifiedBy>
  <cp:revision>3</cp:revision>
  <dcterms:created xsi:type="dcterms:W3CDTF">2026-09-21T17:10:00Z</dcterms:created>
  <dcterms:modified xsi:type="dcterms:W3CDTF">2026-09-21T17:28:00Z</dcterms:modified>
</cp:coreProperties>
</file>